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9" w:rsidRPr="00F90463" w:rsidRDefault="00A83489" w:rsidP="00E43766">
      <w:pPr>
        <w:pStyle w:val="berschrift1"/>
        <w:spacing w:line="360" w:lineRule="auto"/>
        <w:rPr>
          <w:sz w:val="20"/>
          <w:u w:val="single"/>
        </w:rPr>
      </w:pPr>
      <w:bookmarkStart w:id="0" w:name="_GoBack"/>
      <w:bookmarkEnd w:id="0"/>
      <w:r w:rsidRPr="00F90463">
        <w:rPr>
          <w:sz w:val="20"/>
          <w:u w:val="single"/>
        </w:rPr>
        <w:t>Anlage 12</w:t>
      </w:r>
    </w:p>
    <w:p w:rsidR="00A83489" w:rsidRPr="00122069" w:rsidRDefault="00A83489">
      <w:pPr>
        <w:jc w:val="right"/>
        <w:rPr>
          <w:sz w:val="14"/>
          <w:szCs w:val="14"/>
        </w:rPr>
      </w:pPr>
      <w:r w:rsidRPr="00122069">
        <w:rPr>
          <w:sz w:val="14"/>
          <w:szCs w:val="14"/>
        </w:rPr>
        <w:t>(zu § 32 Abs. 5 Satz 1 Nr. 6)</w:t>
      </w:r>
    </w:p>
    <w:p w:rsidR="00A83489" w:rsidRDefault="00A83489">
      <w:pPr>
        <w:rPr>
          <w:sz w:val="16"/>
        </w:rPr>
      </w:pPr>
    </w:p>
    <w:p w:rsidR="00A83489" w:rsidRDefault="00A83489">
      <w:pPr>
        <w:jc w:val="center"/>
        <w:rPr>
          <w:b/>
          <w:sz w:val="20"/>
        </w:rPr>
      </w:pPr>
      <w:r>
        <w:rPr>
          <w:b/>
          <w:sz w:val="20"/>
        </w:rPr>
        <w:t>Versicherung an Eides statt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A83489" w:rsidRDefault="00A83489" w:rsidP="00122069">
      <w:pPr>
        <w:rPr>
          <w:sz w:val="20"/>
        </w:rPr>
      </w:pPr>
    </w:p>
    <w:p w:rsidR="00A83489" w:rsidRDefault="00A83489" w:rsidP="00122069">
      <w:pPr>
        <w:rPr>
          <w:sz w:val="20"/>
        </w:rPr>
      </w:pPr>
    </w:p>
    <w:p w:rsidR="00A83489" w:rsidRDefault="00A83489" w:rsidP="00122069">
      <w:pPr>
        <w:tabs>
          <w:tab w:val="left" w:pos="2552"/>
        </w:tabs>
        <w:rPr>
          <w:sz w:val="18"/>
        </w:rPr>
      </w:pPr>
      <w:r>
        <w:rPr>
          <w:sz w:val="18"/>
        </w:rPr>
        <w:t xml:space="preserve">Wir versichern der </w:t>
      </w:r>
      <w:r w:rsidR="00122069">
        <w:rPr>
          <w:sz w:val="12"/>
          <w:szCs w:val="12"/>
        </w:rPr>
        <w:t>.</w:t>
      </w:r>
      <w:r w:rsidR="00732211">
        <w:rPr>
          <w:sz w:val="18"/>
        </w:rPr>
        <w:t>Kreiswa</w:t>
      </w:r>
      <w:r>
        <w:rPr>
          <w:sz w:val="18"/>
        </w:rPr>
        <w:t>hlleitung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rPr>
          <w:sz w:val="18"/>
        </w:rPr>
      </w:pPr>
      <w:r>
        <w:rPr>
          <w:sz w:val="18"/>
        </w:rPr>
        <w:t>an Eides statt, dass die Mitgliederversammlung/Delegiertenversammlung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rPr>
          <w:sz w:val="18"/>
        </w:rPr>
      </w:pPr>
      <w:r>
        <w:rPr>
          <w:sz w:val="18"/>
        </w:rPr>
        <w:t xml:space="preserve">der </w:t>
      </w:r>
      <w:r w:rsidR="00122069">
        <w:rPr>
          <w:sz w:val="12"/>
          <w:szCs w:val="12"/>
        </w:rPr>
        <w:t>....</w:t>
      </w:r>
      <w:r w:rsidR="00122069" w:rsidRPr="002270A3">
        <w:rPr>
          <w:sz w:val="12"/>
          <w:szCs w:val="12"/>
        </w:rPr>
        <w:t>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........................</w:t>
      </w:r>
      <w:r w:rsidR="00122069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="00122069" w:rsidRPr="002270A3">
        <w:rPr>
          <w:sz w:val="12"/>
          <w:szCs w:val="12"/>
        </w:rPr>
        <w:t>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</w:t>
      </w:r>
    </w:p>
    <w:p w:rsidR="00A83489" w:rsidRDefault="00A83489" w:rsidP="00122069">
      <w:pPr>
        <w:tabs>
          <w:tab w:val="left" w:pos="2268"/>
        </w:tabs>
        <w:jc w:val="center"/>
        <w:rPr>
          <w:sz w:val="14"/>
        </w:rPr>
      </w:pPr>
      <w:r>
        <w:rPr>
          <w:sz w:val="14"/>
        </w:rPr>
        <w:t>(Name der Partei/Kennwort der Wählergruppe und gegebenenfalls Kurzbezeichnung)</w:t>
      </w:r>
    </w:p>
    <w:p w:rsidR="00A83489" w:rsidRDefault="00A83489" w:rsidP="00122069">
      <w:pPr>
        <w:jc w:val="center"/>
        <w:rPr>
          <w:sz w:val="18"/>
        </w:rPr>
      </w:pPr>
    </w:p>
    <w:p w:rsidR="00A83489" w:rsidRDefault="00A83489" w:rsidP="00122069">
      <w:pPr>
        <w:rPr>
          <w:sz w:val="18"/>
        </w:rPr>
      </w:pPr>
    </w:p>
    <w:p w:rsidR="00A83489" w:rsidRDefault="00122069" w:rsidP="00122069">
      <w:pPr>
        <w:tabs>
          <w:tab w:val="left" w:pos="8931"/>
        </w:tabs>
        <w:rPr>
          <w:sz w:val="18"/>
        </w:rPr>
      </w:pPr>
      <w:r>
        <w:rPr>
          <w:sz w:val="18"/>
        </w:rPr>
        <w:t>a</w:t>
      </w:r>
      <w:r w:rsidR="00A83489">
        <w:rPr>
          <w:sz w:val="18"/>
        </w:rPr>
        <w:t>m</w:t>
      </w:r>
      <w:r>
        <w:rPr>
          <w:sz w:val="18"/>
        </w:rPr>
        <w:t xml:space="preserve">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  <w:r>
        <w:rPr>
          <w:sz w:val="18"/>
        </w:rPr>
        <w:t xml:space="preserve"> </w:t>
      </w:r>
      <w:r w:rsidR="00A83489">
        <w:rPr>
          <w:sz w:val="18"/>
        </w:rPr>
        <w:t xml:space="preserve">in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................................................................................................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A83489" w:rsidRDefault="00A83489" w:rsidP="00122069">
      <w:pPr>
        <w:tabs>
          <w:tab w:val="left" w:pos="4820"/>
        </w:tabs>
        <w:rPr>
          <w:sz w:val="14"/>
        </w:rPr>
      </w:pPr>
      <w:r>
        <w:rPr>
          <w:sz w:val="14"/>
        </w:rPr>
        <w:tab/>
        <w:t>(Anschrift des Versammlungsraumes)</w:t>
      </w:r>
    </w:p>
    <w:p w:rsidR="00A83489" w:rsidRDefault="00A83489" w:rsidP="00122069">
      <w:pPr>
        <w:rPr>
          <w:sz w:val="18"/>
        </w:rPr>
      </w:pPr>
    </w:p>
    <w:p w:rsidR="00A83489" w:rsidRDefault="00122069" w:rsidP="00122069">
      <w:pPr>
        <w:tabs>
          <w:tab w:val="left" w:pos="284"/>
          <w:tab w:val="left" w:pos="567"/>
          <w:tab w:val="left" w:pos="7797"/>
        </w:tabs>
        <w:rPr>
          <w:sz w:val="18"/>
        </w:rPr>
      </w:pPr>
      <w:r w:rsidRPr="00122069">
        <w:rPr>
          <w:rFonts w:cs="Arial"/>
          <w:sz w:val="36"/>
          <w:szCs w:val="36"/>
        </w:rPr>
        <w:t>□</w:t>
      </w:r>
      <w:r w:rsidR="00A83489">
        <w:rPr>
          <w:sz w:val="18"/>
        </w:rPr>
        <w:tab/>
      </w:r>
      <w:r w:rsidR="00A83489">
        <w:rPr>
          <w:sz w:val="18"/>
          <w:vertAlign w:val="superscript"/>
        </w:rPr>
        <w:t>4</w:t>
      </w:r>
      <w:r w:rsidR="00A83489">
        <w:rPr>
          <w:sz w:val="18"/>
        </w:rPr>
        <w:t>)</w:t>
      </w:r>
      <w:r w:rsidR="00A83489">
        <w:rPr>
          <w:sz w:val="18"/>
        </w:rPr>
        <w:tab/>
        <w:t xml:space="preserve">die Bewerberinnen und Bewerber für die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  <w:r w:rsidR="00A83489">
        <w:rPr>
          <w:sz w:val="18"/>
        </w:rPr>
        <w:t>wahl</w:t>
      </w:r>
      <w:r w:rsidR="00A83489">
        <w:rPr>
          <w:sz w:val="18"/>
          <w:vertAlign w:val="superscript"/>
        </w:rPr>
        <w:t>5</w:t>
      </w:r>
      <w:r w:rsidR="00A83489"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A83489" w:rsidRPr="00617811" w:rsidRDefault="00122069" w:rsidP="00122069">
      <w:pPr>
        <w:tabs>
          <w:tab w:val="left" w:pos="567"/>
          <w:tab w:val="left" w:pos="2552"/>
        </w:tabs>
        <w:rPr>
          <w:sz w:val="18"/>
          <w:szCs w:val="18"/>
        </w:rPr>
      </w:pPr>
      <w:r>
        <w:rPr>
          <w:sz w:val="18"/>
        </w:rPr>
        <w:tab/>
        <w:t xml:space="preserve">am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</w:p>
    <w:p w:rsidR="00A83489" w:rsidRDefault="00A83489" w:rsidP="00122069">
      <w:pPr>
        <w:tabs>
          <w:tab w:val="left" w:pos="567"/>
          <w:tab w:val="left" w:pos="2552"/>
        </w:tabs>
        <w:rPr>
          <w:sz w:val="18"/>
        </w:rPr>
      </w:pPr>
      <w:r>
        <w:rPr>
          <w:sz w:val="18"/>
        </w:rPr>
        <w:tab/>
        <w:t>in der/im</w:t>
      </w:r>
      <w:r>
        <w:rPr>
          <w:sz w:val="18"/>
          <w:vertAlign w:val="superscript"/>
        </w:rPr>
        <w:t>6</w:t>
      </w:r>
      <w:r>
        <w:rPr>
          <w:sz w:val="18"/>
        </w:rPr>
        <w:t>)</w:t>
      </w:r>
      <w:r w:rsidR="00122069">
        <w:rPr>
          <w:sz w:val="18"/>
        </w:rPr>
        <w:t xml:space="preserve"> </w:t>
      </w:r>
      <w:r w:rsidR="00122069">
        <w:rPr>
          <w:sz w:val="12"/>
          <w:szCs w:val="12"/>
        </w:rPr>
        <w:t>....</w:t>
      </w:r>
      <w:r w:rsidR="00122069" w:rsidRPr="002270A3">
        <w:rPr>
          <w:sz w:val="12"/>
          <w:szCs w:val="12"/>
        </w:rPr>
        <w:t>...................</w:t>
      </w:r>
      <w:r w:rsidR="00122069">
        <w:rPr>
          <w:sz w:val="12"/>
          <w:szCs w:val="12"/>
        </w:rPr>
        <w:t>......................................................................................</w:t>
      </w:r>
      <w:r w:rsidR="00122069" w:rsidRPr="002270A3">
        <w:rPr>
          <w:sz w:val="12"/>
          <w:szCs w:val="12"/>
        </w:rPr>
        <w:t>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.............................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pStyle w:val="Textkrper"/>
        <w:ind w:left="567" w:hanging="1"/>
      </w:pPr>
      <w:r>
        <w:t>und die Festlegung ihrer Reihenfolge für den Wahlvorschlag/die Wahlvorschläge</w:t>
      </w:r>
      <w:r>
        <w:rPr>
          <w:vertAlign w:val="superscript"/>
        </w:rPr>
        <w:t>3</w:t>
      </w:r>
      <w:r>
        <w:t>) in geheimer Absti</w:t>
      </w:r>
      <w:r>
        <w:t>m</w:t>
      </w:r>
      <w:r>
        <w:t>mung bestimmt hat (§ 24 Abs. 3 Satz 2 NKWG).</w:t>
      </w:r>
    </w:p>
    <w:p w:rsidR="00122069" w:rsidRDefault="00122069" w:rsidP="00122069">
      <w:pPr>
        <w:pStyle w:val="Textkrper"/>
        <w:ind w:left="567" w:hanging="1"/>
      </w:pPr>
    </w:p>
    <w:p w:rsidR="00A83489" w:rsidRDefault="00122069" w:rsidP="00122069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  <w:r w:rsidRPr="00122069">
        <w:rPr>
          <w:rFonts w:cs="Arial"/>
          <w:sz w:val="36"/>
          <w:szCs w:val="36"/>
        </w:rPr>
        <w:t>□</w:t>
      </w:r>
      <w:r w:rsidR="00A83489">
        <w:rPr>
          <w:sz w:val="18"/>
        </w:rPr>
        <w:tab/>
      </w:r>
      <w:r w:rsidR="00A83489">
        <w:rPr>
          <w:sz w:val="18"/>
          <w:vertAlign w:val="superscript"/>
        </w:rPr>
        <w:t>4</w:t>
      </w:r>
      <w:r w:rsidR="00A83489">
        <w:rPr>
          <w:sz w:val="18"/>
        </w:rPr>
        <w:t>)</w:t>
      </w:r>
      <w:r w:rsidR="00A83489">
        <w:rPr>
          <w:sz w:val="18"/>
        </w:rPr>
        <w:tab/>
        <w:t>die Bewerberin/den Bewerber für die Samtgemeinde-/(Ober-)Bürgermeisterwahl/</w:t>
      </w:r>
      <w:r w:rsidR="00567AEE">
        <w:rPr>
          <w:sz w:val="18"/>
        </w:rPr>
        <w:t>Landratswahl/</w:t>
      </w:r>
      <w:r w:rsidR="00A83489">
        <w:rPr>
          <w:sz w:val="18"/>
        </w:rPr>
        <w:t>Region</w:t>
      </w:r>
      <w:r w:rsidR="00A83489">
        <w:rPr>
          <w:sz w:val="18"/>
        </w:rPr>
        <w:t>s</w:t>
      </w:r>
      <w:r>
        <w:rPr>
          <w:sz w:val="18"/>
        </w:rPr>
        <w:softHyphen/>
      </w:r>
      <w:r w:rsidR="00A83489">
        <w:rPr>
          <w:sz w:val="18"/>
        </w:rPr>
        <w:t>präsidentenwahl</w:t>
      </w:r>
      <w:r w:rsidR="00A83489">
        <w:rPr>
          <w:sz w:val="18"/>
          <w:vertAlign w:val="superscript"/>
        </w:rPr>
        <w:t>3</w:t>
      </w:r>
      <w:r w:rsidR="00A83489"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122069" w:rsidRPr="00617811" w:rsidRDefault="00122069" w:rsidP="00122069">
      <w:pPr>
        <w:tabs>
          <w:tab w:val="left" w:pos="567"/>
          <w:tab w:val="left" w:pos="2552"/>
        </w:tabs>
        <w:rPr>
          <w:sz w:val="18"/>
          <w:szCs w:val="18"/>
        </w:rPr>
      </w:pPr>
      <w:r>
        <w:rPr>
          <w:sz w:val="18"/>
        </w:rPr>
        <w:tab/>
        <w:t xml:space="preserve">am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  <w:r>
        <w:rPr>
          <w:sz w:val="18"/>
        </w:rPr>
        <w:tab/>
        <w:t>in der/im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)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......................................................................................</w:t>
      </w:r>
      <w:r w:rsidRPr="002270A3">
        <w:rPr>
          <w:sz w:val="12"/>
          <w:szCs w:val="12"/>
        </w:rPr>
        <w:t>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pStyle w:val="Textkrper"/>
        <w:ind w:left="567" w:hanging="1"/>
      </w:pPr>
      <w:r>
        <w:t>in geheimer Absti</w:t>
      </w:r>
      <w:r>
        <w:t>m</w:t>
      </w:r>
      <w:r>
        <w:t>mung bestimmt hat (§ 24 Abs. 3 Satz 2 in Verbindung mit § 45 a NKWG).</w:t>
      </w:r>
    </w:p>
    <w:p w:rsidR="00A83489" w:rsidRDefault="00A83489" w:rsidP="00122069">
      <w:pPr>
        <w:pStyle w:val="Textkrper"/>
        <w:ind w:hanging="1"/>
      </w:pPr>
    </w:p>
    <w:p w:rsidR="00A83489" w:rsidRDefault="00A83489" w:rsidP="00122069">
      <w:pPr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122069">
      <w:pPr>
        <w:tabs>
          <w:tab w:val="left" w:pos="2410"/>
          <w:tab w:val="left" w:pos="3969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.......................................................................................</w:t>
      </w:r>
      <w:r>
        <w:rPr>
          <w:sz w:val="18"/>
        </w:rPr>
        <w:t xml:space="preserve">, den </w:t>
      </w:r>
      <w:r w:rsidRPr="00E2630B">
        <w:rPr>
          <w:sz w:val="12"/>
          <w:szCs w:val="12"/>
        </w:rPr>
        <w:t>.......................................</w:t>
      </w:r>
      <w:r>
        <w:rPr>
          <w:sz w:val="18"/>
        </w:rPr>
        <w:t xml:space="preserve"> 20</w:t>
      </w:r>
      <w:r w:rsidRPr="00E2630B">
        <w:rPr>
          <w:sz w:val="12"/>
          <w:szCs w:val="12"/>
        </w:rPr>
        <w:t>.......</w:t>
      </w:r>
    </w:p>
    <w:p w:rsidR="00122069" w:rsidRDefault="00122069" w:rsidP="00122069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(Ort und Datum)</w:t>
      </w:r>
    </w:p>
    <w:p w:rsidR="00122069" w:rsidRDefault="00122069" w:rsidP="00122069">
      <w:pPr>
        <w:jc w:val="both"/>
        <w:rPr>
          <w:sz w:val="18"/>
        </w:rPr>
      </w:pPr>
    </w:p>
    <w:p w:rsidR="00E43766" w:rsidRDefault="00E43766" w:rsidP="00122069">
      <w:pPr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122069">
      <w:pPr>
        <w:tabs>
          <w:tab w:val="left" w:pos="851"/>
          <w:tab w:val="left" w:pos="5670"/>
        </w:tabs>
        <w:ind w:right="140"/>
        <w:rPr>
          <w:sz w:val="18"/>
        </w:rPr>
      </w:pPr>
      <w:r>
        <w:rPr>
          <w:sz w:val="18"/>
        </w:rPr>
        <w:tab/>
        <w:t>Leiterin/Leiter der Versammlung</w:t>
      </w:r>
      <w:r w:rsidR="00F6164F">
        <w:rPr>
          <w:sz w:val="18"/>
        </w:rPr>
        <w:t>:</w:t>
      </w:r>
      <w:r>
        <w:rPr>
          <w:sz w:val="18"/>
        </w:rPr>
        <w:tab/>
        <w:t>Die von der Versammlung</w:t>
      </w:r>
      <w:r w:rsidR="00B94BC7">
        <w:rPr>
          <w:sz w:val="18"/>
        </w:rPr>
        <w:t xml:space="preserve"> b</w:t>
      </w:r>
      <w:r w:rsidR="00B94BC7">
        <w:rPr>
          <w:sz w:val="18"/>
        </w:rPr>
        <w:t>e</w:t>
      </w:r>
      <w:r w:rsidR="00B94BC7">
        <w:rPr>
          <w:sz w:val="18"/>
        </w:rPr>
        <w:t>stimmten</w:t>
      </w:r>
    </w:p>
    <w:p w:rsidR="00122069" w:rsidRDefault="00122069" w:rsidP="00B94BC7">
      <w:pPr>
        <w:tabs>
          <w:tab w:val="left" w:pos="851"/>
          <w:tab w:val="left" w:pos="5812"/>
        </w:tabs>
        <w:ind w:right="1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94BC7" w:rsidRPr="00B94BC7">
        <w:rPr>
          <w:b/>
          <w:sz w:val="18"/>
          <w:u w:val="single"/>
        </w:rPr>
        <w:t>zwei</w:t>
      </w:r>
      <w:r w:rsidR="00B94BC7">
        <w:rPr>
          <w:sz w:val="18"/>
        </w:rPr>
        <w:t xml:space="preserve"> </w:t>
      </w:r>
      <w:r>
        <w:rPr>
          <w:sz w:val="18"/>
        </w:rPr>
        <w:t>Teilnehmeri</w:t>
      </w:r>
      <w:r>
        <w:rPr>
          <w:sz w:val="18"/>
        </w:rPr>
        <w:t>n</w:t>
      </w:r>
      <w:r>
        <w:rPr>
          <w:sz w:val="18"/>
        </w:rPr>
        <w:t>nen/Teilnehmer</w:t>
      </w:r>
      <w:r w:rsidR="00F6164F">
        <w:rPr>
          <w:sz w:val="18"/>
        </w:rPr>
        <w:t>:</w:t>
      </w:r>
    </w:p>
    <w:p w:rsidR="00122069" w:rsidRDefault="00122069" w:rsidP="00122069">
      <w:pPr>
        <w:tabs>
          <w:tab w:val="left" w:pos="1134"/>
          <w:tab w:val="left" w:pos="6521"/>
        </w:tabs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7E234E">
      <w:pPr>
        <w:tabs>
          <w:tab w:val="left" w:pos="4820"/>
          <w:tab w:val="left" w:pos="5103"/>
        </w:tabs>
        <w:jc w:val="both"/>
        <w:rPr>
          <w:sz w:val="12"/>
          <w:szCs w:val="12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</w:t>
      </w:r>
      <w:r>
        <w:rPr>
          <w:sz w:val="12"/>
          <w:szCs w:val="12"/>
        </w:rPr>
        <w:tab/>
      </w:r>
      <w:r w:rsidR="00251322" w:rsidRPr="00251322">
        <w:rPr>
          <w:sz w:val="18"/>
          <w:szCs w:val="18"/>
        </w:rPr>
        <w:t>1)</w:t>
      </w:r>
      <w:r w:rsidR="00251322"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617811" w:rsidRDefault="00617811" w:rsidP="00122069">
      <w:pPr>
        <w:tabs>
          <w:tab w:val="left" w:pos="5103"/>
        </w:tabs>
        <w:jc w:val="both"/>
        <w:rPr>
          <w:sz w:val="18"/>
        </w:rPr>
      </w:pPr>
    </w:p>
    <w:p w:rsidR="00A83489" w:rsidRDefault="00A83489" w:rsidP="00122069">
      <w:pPr>
        <w:jc w:val="both"/>
        <w:rPr>
          <w:sz w:val="14"/>
        </w:rPr>
      </w:pPr>
    </w:p>
    <w:p w:rsidR="00617811" w:rsidRDefault="00617811" w:rsidP="00617811">
      <w:pPr>
        <w:tabs>
          <w:tab w:val="left" w:pos="5103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</w:t>
      </w: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251322" w:rsidRDefault="00617811" w:rsidP="00B94BC7">
      <w:pPr>
        <w:tabs>
          <w:tab w:val="left" w:pos="851"/>
          <w:tab w:val="left" w:pos="5812"/>
        </w:tabs>
        <w:jc w:val="both"/>
        <w:rPr>
          <w:sz w:val="14"/>
        </w:rPr>
      </w:pPr>
      <w:r>
        <w:rPr>
          <w:sz w:val="14"/>
        </w:rPr>
        <w:tab/>
        <w:t xml:space="preserve">(Familienname, Vorname in Maschinen- oder </w:t>
      </w:r>
      <w:r w:rsidR="00B94BC7">
        <w:rPr>
          <w:sz w:val="14"/>
        </w:rPr>
        <w:tab/>
        <w:t>(Familienname, Vorname in Maschinen- oder</w:t>
      </w:r>
    </w:p>
    <w:p w:rsidR="00617811" w:rsidRDefault="00251322" w:rsidP="00B94BC7">
      <w:pPr>
        <w:tabs>
          <w:tab w:val="left" w:pos="851"/>
          <w:tab w:val="left" w:pos="5812"/>
        </w:tabs>
        <w:jc w:val="both"/>
        <w:rPr>
          <w:sz w:val="14"/>
        </w:rPr>
      </w:pPr>
      <w:r>
        <w:rPr>
          <w:sz w:val="14"/>
        </w:rPr>
        <w:tab/>
      </w:r>
      <w:r w:rsidR="00617811">
        <w:rPr>
          <w:sz w:val="14"/>
        </w:rPr>
        <w:t>Druckschrift</w:t>
      </w:r>
      <w:r>
        <w:rPr>
          <w:sz w:val="14"/>
        </w:rPr>
        <w:t xml:space="preserve"> </w:t>
      </w:r>
      <w:r>
        <w:rPr>
          <w:b/>
          <w:sz w:val="14"/>
        </w:rPr>
        <w:t>u</w:t>
      </w:r>
      <w:r w:rsidR="00617811">
        <w:rPr>
          <w:b/>
          <w:sz w:val="14"/>
        </w:rPr>
        <w:t>nd</w:t>
      </w:r>
      <w:r>
        <w:rPr>
          <w:sz w:val="14"/>
        </w:rPr>
        <w:t xml:space="preserve"> </w:t>
      </w:r>
      <w:r w:rsidR="00617811">
        <w:rPr>
          <w:sz w:val="14"/>
        </w:rPr>
        <w:t>handschriftliche Unterschrift)</w:t>
      </w:r>
      <w:r w:rsidR="00B94BC7">
        <w:rPr>
          <w:sz w:val="14"/>
        </w:rPr>
        <w:tab/>
        <w:t xml:space="preserve">Druckschrift </w:t>
      </w:r>
      <w:r w:rsidR="00B94BC7">
        <w:rPr>
          <w:b/>
          <w:sz w:val="14"/>
        </w:rPr>
        <w:t>und</w:t>
      </w:r>
      <w:r w:rsidR="00B94BC7">
        <w:rPr>
          <w:sz w:val="14"/>
        </w:rPr>
        <w:t xml:space="preserve"> handschriftliche Unterschrift)</w:t>
      </w:r>
    </w:p>
    <w:p w:rsidR="00562051" w:rsidRDefault="00562051" w:rsidP="00617811">
      <w:pPr>
        <w:tabs>
          <w:tab w:val="left" w:pos="1276"/>
        </w:tabs>
        <w:jc w:val="both"/>
        <w:rPr>
          <w:sz w:val="14"/>
        </w:rPr>
      </w:pPr>
    </w:p>
    <w:p w:rsidR="00562051" w:rsidRDefault="00562051" w:rsidP="00617811">
      <w:pPr>
        <w:tabs>
          <w:tab w:val="left" w:pos="1276"/>
        </w:tabs>
        <w:jc w:val="both"/>
        <w:rPr>
          <w:sz w:val="14"/>
        </w:rPr>
      </w:pPr>
    </w:p>
    <w:p w:rsidR="00617811" w:rsidRDefault="00617811" w:rsidP="004E5DCC">
      <w:pPr>
        <w:tabs>
          <w:tab w:val="left" w:pos="4820"/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251322" w:rsidRPr="00251322">
        <w:rPr>
          <w:sz w:val="18"/>
          <w:szCs w:val="18"/>
        </w:rPr>
        <w:t>2)</w:t>
      </w:r>
      <w:r w:rsidR="00251322"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617811" w:rsidRDefault="00617811" w:rsidP="00617811">
      <w:pPr>
        <w:tabs>
          <w:tab w:val="left" w:pos="5103"/>
        </w:tabs>
        <w:rPr>
          <w:sz w:val="12"/>
          <w:szCs w:val="12"/>
        </w:rPr>
      </w:pPr>
    </w:p>
    <w:p w:rsidR="00A83489" w:rsidRPr="00617811" w:rsidRDefault="00A83489" w:rsidP="00122069">
      <w:pPr>
        <w:jc w:val="both"/>
        <w:rPr>
          <w:sz w:val="18"/>
          <w:szCs w:val="18"/>
        </w:rPr>
      </w:pPr>
    </w:p>
    <w:p w:rsidR="00617811" w:rsidRDefault="00617811" w:rsidP="00617811">
      <w:pPr>
        <w:tabs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A83489" w:rsidRDefault="00A83489" w:rsidP="004C3F4D">
      <w:pPr>
        <w:tabs>
          <w:tab w:val="left" w:pos="5812"/>
        </w:tabs>
        <w:jc w:val="both"/>
        <w:rPr>
          <w:sz w:val="14"/>
        </w:rPr>
      </w:pPr>
      <w:r>
        <w:rPr>
          <w:sz w:val="14"/>
        </w:rPr>
        <w:tab/>
      </w:r>
      <w:r w:rsidR="004C3F4D">
        <w:rPr>
          <w:sz w:val="14"/>
        </w:rPr>
        <w:t xml:space="preserve">(Familienname, Vorname in Maschinen- oder </w:t>
      </w:r>
    </w:p>
    <w:p w:rsidR="00A83489" w:rsidRDefault="004C3F4D" w:rsidP="004C3F4D">
      <w:pPr>
        <w:tabs>
          <w:tab w:val="left" w:pos="5812"/>
        </w:tabs>
        <w:jc w:val="both"/>
        <w:rPr>
          <w:sz w:val="14"/>
        </w:rPr>
      </w:pPr>
      <w:r>
        <w:rPr>
          <w:sz w:val="14"/>
        </w:rPr>
        <w:tab/>
        <w:t xml:space="preserve">Druckschrift </w:t>
      </w:r>
      <w:r>
        <w:rPr>
          <w:b/>
          <w:sz w:val="14"/>
        </w:rPr>
        <w:t>und</w:t>
      </w:r>
      <w:r>
        <w:rPr>
          <w:sz w:val="14"/>
        </w:rPr>
        <w:t xml:space="preserve"> handschriftliche Unterschrift)</w:t>
      </w:r>
    </w:p>
    <w:p w:rsidR="00A83489" w:rsidRDefault="00A83489" w:rsidP="00122069">
      <w:pPr>
        <w:jc w:val="both"/>
        <w:rPr>
          <w:sz w:val="14"/>
        </w:rPr>
      </w:pPr>
    </w:p>
    <w:p w:rsidR="004C3F4D" w:rsidRDefault="004C3F4D" w:rsidP="00122069">
      <w:pPr>
        <w:jc w:val="both"/>
        <w:rPr>
          <w:sz w:val="14"/>
        </w:rPr>
      </w:pPr>
    </w:p>
    <w:p w:rsidR="004C3F4D" w:rsidRDefault="004C3F4D" w:rsidP="00122069">
      <w:pPr>
        <w:jc w:val="both"/>
        <w:rPr>
          <w:sz w:val="14"/>
        </w:rPr>
      </w:pPr>
    </w:p>
    <w:p w:rsidR="00A83489" w:rsidRDefault="00EF4731" w:rsidP="00617811">
      <w:pPr>
        <w:spacing w:after="40" w:line="360" w:lineRule="auto"/>
        <w:jc w:val="both"/>
        <w:rPr>
          <w:sz w:val="14"/>
        </w:rPr>
      </w:pPr>
      <w:r>
        <w:rPr>
          <w:sz w:val="14"/>
        </w:rPr>
        <w:t>___________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 xml:space="preserve">Auf die Strafbarkeit einer falsch abgegebenen Versicherung an Eides statt wird hingewiesen (§§ 156, </w:t>
      </w:r>
      <w:r w:rsidR="007D02E4" w:rsidRPr="00C923BA">
        <w:rPr>
          <w:sz w:val="14"/>
        </w:rPr>
        <w:t>161</w:t>
      </w:r>
      <w:r>
        <w:rPr>
          <w:sz w:val="14"/>
        </w:rPr>
        <w:t xml:space="preserve"> des Strafgesetzbuchs).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</w:rPr>
        <w:t>)</w:t>
      </w:r>
      <w:r>
        <w:rPr>
          <w:sz w:val="14"/>
        </w:rPr>
        <w:tab/>
        <w:t>Auf zuständige Wahlleitung (§ 2 Abs. 7 NKWG) abstimmen.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</w:rPr>
        <w:t>)</w:t>
      </w:r>
      <w:r>
        <w:rPr>
          <w:sz w:val="14"/>
        </w:rPr>
        <w:tab/>
        <w:t>Nicht Zutreffendes streichen.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>)</w:t>
      </w:r>
      <w:r>
        <w:rPr>
          <w:sz w:val="14"/>
        </w:rPr>
        <w:tab/>
        <w:t xml:space="preserve">Zutreffendes </w:t>
      </w:r>
      <w:proofErr w:type="gramStart"/>
      <w:r>
        <w:rPr>
          <w:sz w:val="14"/>
        </w:rPr>
        <w:t xml:space="preserve">ankreuzen </w:t>
      </w:r>
      <w:proofErr w:type="gramEnd"/>
      <w:r>
        <w:rPr>
          <w:sz w:val="14"/>
        </w:rPr>
        <w:sym w:font="Wingdings" w:char="F078"/>
      </w:r>
      <w:r>
        <w:rPr>
          <w:sz w:val="14"/>
        </w:rPr>
        <w:t>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>)</w:t>
      </w:r>
      <w:r>
        <w:rPr>
          <w:sz w:val="14"/>
        </w:rPr>
        <w:tab/>
        <w:t>Auf Art der Wahl abstimmen.</w:t>
      </w:r>
    </w:p>
    <w:p w:rsidR="00A83489" w:rsidRDefault="00A83489" w:rsidP="00122069">
      <w:pPr>
        <w:tabs>
          <w:tab w:val="left" w:pos="426"/>
        </w:tabs>
        <w:jc w:val="both"/>
      </w:pPr>
      <w:r>
        <w:rPr>
          <w:sz w:val="14"/>
          <w:szCs w:val="14"/>
          <w:vertAlign w:val="superscript"/>
        </w:rPr>
        <w:t>6</w:t>
      </w:r>
      <w:r>
        <w:rPr>
          <w:sz w:val="14"/>
        </w:rPr>
        <w:t>)</w:t>
      </w:r>
      <w:r>
        <w:rPr>
          <w:sz w:val="14"/>
        </w:rPr>
        <w:tab/>
        <w:t>Name des Wahlgebiets eintragen (§ 2 Abs. 5 NKWG).</w:t>
      </w:r>
    </w:p>
    <w:sectPr w:rsidR="00A83489" w:rsidSect="00122069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DD" w:rsidRDefault="006452DD">
      <w:r>
        <w:separator/>
      </w:r>
    </w:p>
  </w:endnote>
  <w:endnote w:type="continuationSeparator" w:id="0">
    <w:p w:rsidR="006452DD" w:rsidRDefault="0064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DD" w:rsidRDefault="006452DD">
      <w:r>
        <w:separator/>
      </w:r>
    </w:p>
  </w:footnote>
  <w:footnote w:type="continuationSeparator" w:id="0">
    <w:p w:rsidR="006452DD" w:rsidRDefault="0064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4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05A6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0F47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9"/>
    <w:rsid w:val="000A5511"/>
    <w:rsid w:val="00122069"/>
    <w:rsid w:val="00156098"/>
    <w:rsid w:val="00251322"/>
    <w:rsid w:val="002A17BF"/>
    <w:rsid w:val="00386F96"/>
    <w:rsid w:val="003F44CC"/>
    <w:rsid w:val="004C3F4D"/>
    <w:rsid w:val="004E5DCC"/>
    <w:rsid w:val="00516DE3"/>
    <w:rsid w:val="00553198"/>
    <w:rsid w:val="00562051"/>
    <w:rsid w:val="00567AEE"/>
    <w:rsid w:val="00595499"/>
    <w:rsid w:val="00617811"/>
    <w:rsid w:val="006452DD"/>
    <w:rsid w:val="00675361"/>
    <w:rsid w:val="00732211"/>
    <w:rsid w:val="007D02E4"/>
    <w:rsid w:val="007D6A2A"/>
    <w:rsid w:val="007E234E"/>
    <w:rsid w:val="007F5286"/>
    <w:rsid w:val="00807FF0"/>
    <w:rsid w:val="00836059"/>
    <w:rsid w:val="00843A42"/>
    <w:rsid w:val="009A17DD"/>
    <w:rsid w:val="009B5F17"/>
    <w:rsid w:val="009D5E7F"/>
    <w:rsid w:val="00A154B4"/>
    <w:rsid w:val="00A83489"/>
    <w:rsid w:val="00AB55D5"/>
    <w:rsid w:val="00B376D7"/>
    <w:rsid w:val="00B94BC7"/>
    <w:rsid w:val="00C923BA"/>
    <w:rsid w:val="00DC05D3"/>
    <w:rsid w:val="00DD1E68"/>
    <w:rsid w:val="00DE4B87"/>
    <w:rsid w:val="00E43766"/>
    <w:rsid w:val="00EC4811"/>
    <w:rsid w:val="00EF4731"/>
    <w:rsid w:val="00F32293"/>
    <w:rsid w:val="00F6164F"/>
    <w:rsid w:val="00F8084E"/>
    <w:rsid w:val="00F90463"/>
    <w:rsid w:val="00F94752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ABF6B726.dotm</Template>
  <TotalTime>0</TotalTime>
  <Pages>1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Niedersächsisches Innenministerium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ROAR Gaida</dc:creator>
  <cp:lastModifiedBy>Burmeister, Heike</cp:lastModifiedBy>
  <cp:revision>2</cp:revision>
  <cp:lastPrinted>2010-11-05T10:05:00Z</cp:lastPrinted>
  <dcterms:created xsi:type="dcterms:W3CDTF">2016-03-15T09:00:00Z</dcterms:created>
  <dcterms:modified xsi:type="dcterms:W3CDTF">2016-03-15T09:00:00Z</dcterms:modified>
</cp:coreProperties>
</file>